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4B0BCE">
        <w:rPr>
          <w:rFonts w:ascii="Times New Roman" w:hAnsi="Times New Roman"/>
          <w:sz w:val="28"/>
          <w:szCs w:val="28"/>
          <w:u w:val="single"/>
        </w:rPr>
        <w:t>Под звуки музыки «Волшебная страна</w:t>
      </w:r>
      <w:r w:rsidRPr="00E47C66">
        <w:rPr>
          <w:rFonts w:ascii="Times New Roman" w:hAnsi="Times New Roman"/>
          <w:sz w:val="28"/>
          <w:szCs w:val="28"/>
        </w:rPr>
        <w:t xml:space="preserve">» </w:t>
      </w:r>
      <w:r w:rsidR="00467BF0">
        <w:rPr>
          <w:rFonts w:ascii="Times New Roman" w:hAnsi="Times New Roman"/>
          <w:sz w:val="28"/>
          <w:szCs w:val="28"/>
        </w:rPr>
        <w:t xml:space="preserve"> </w:t>
      </w:r>
      <w:r w:rsidRPr="00E47C66">
        <w:rPr>
          <w:rFonts w:ascii="Times New Roman" w:hAnsi="Times New Roman"/>
          <w:sz w:val="28"/>
          <w:szCs w:val="28"/>
        </w:rPr>
        <w:t>А. Варламова на сцену выбегают дети старшей подготовительной группы и исполняют «Танец с воздушными шарами». По окончании танца дети остаются на сцене, появляются ведущие.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b/>
          <w:sz w:val="28"/>
          <w:szCs w:val="28"/>
        </w:rPr>
        <w:t>Ведущая.</w:t>
      </w:r>
      <w:r w:rsidRPr="004575E4">
        <w:rPr>
          <w:rFonts w:ascii="Times New Roman" w:hAnsi="Times New Roman"/>
          <w:sz w:val="28"/>
          <w:szCs w:val="28"/>
        </w:rPr>
        <w:t xml:space="preserve"> Добрый день, дорогие друзья! </w:t>
      </w:r>
    </w:p>
    <w:p w:rsidR="00E47C66" w:rsidRPr="004575E4" w:rsidRDefault="00A733B2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собрались сегодня вместе</w:t>
      </w:r>
      <w:r w:rsidR="00E47C66" w:rsidRPr="004575E4">
        <w:rPr>
          <w:rFonts w:ascii="Times New Roman" w:hAnsi="Times New Roman"/>
          <w:sz w:val="28"/>
          <w:szCs w:val="28"/>
        </w:rPr>
        <w:t xml:space="preserve">, 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отпраздновать наш юбилей.</w:t>
      </w:r>
    </w:p>
    <w:p w:rsidR="00E47C66" w:rsidRDefault="00E47C66" w:rsidP="00E47C6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Для огромной  мировой   </w:t>
      </w:r>
      <w:r w:rsidRPr="004575E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истории это может быть и короткий миг, </w:t>
      </w:r>
    </w:p>
    <w:p w:rsidR="00E47C66" w:rsidRPr="00A733B2" w:rsidRDefault="00E47C66" w:rsidP="00E47C66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575E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но для нас это – целая жизнь.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b/>
          <w:sz w:val="28"/>
          <w:szCs w:val="28"/>
        </w:rPr>
        <w:t>1 ребенок</w:t>
      </w:r>
      <w:r w:rsidRPr="004575E4">
        <w:rPr>
          <w:rFonts w:ascii="Times New Roman" w:hAnsi="Times New Roman"/>
          <w:sz w:val="28"/>
          <w:szCs w:val="28"/>
        </w:rPr>
        <w:t xml:space="preserve">.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Слушайте! Слушайте! Слушайте!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Все от первого до последнего ряда.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Вас приветствуют дети нашего сада! 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b/>
          <w:sz w:val="28"/>
          <w:szCs w:val="28"/>
        </w:rPr>
        <w:t>2 Ребёнок</w:t>
      </w:r>
      <w:r w:rsidRPr="004575E4">
        <w:rPr>
          <w:rFonts w:ascii="Times New Roman" w:hAnsi="Times New Roman"/>
          <w:sz w:val="28"/>
          <w:szCs w:val="28"/>
        </w:rPr>
        <w:t>.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Очень много здесь гостей,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Потому что…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Все дети. Юбилей! 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b/>
          <w:sz w:val="28"/>
          <w:szCs w:val="28"/>
        </w:rPr>
        <w:t>3 Ребёнок</w:t>
      </w:r>
      <w:r w:rsidRPr="004575E4">
        <w:rPr>
          <w:rFonts w:ascii="Times New Roman" w:hAnsi="Times New Roman"/>
          <w:sz w:val="28"/>
          <w:szCs w:val="28"/>
        </w:rPr>
        <w:t>.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С днём рожденья поздравляем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Наш любимый детский сад,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Счастья, радости желаем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Для гостей и для ребят! 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b/>
          <w:sz w:val="28"/>
          <w:szCs w:val="28"/>
        </w:rPr>
        <w:t>4 ребенок</w:t>
      </w:r>
      <w:r w:rsidRPr="004575E4">
        <w:rPr>
          <w:rFonts w:ascii="Times New Roman" w:hAnsi="Times New Roman"/>
          <w:sz w:val="28"/>
          <w:szCs w:val="28"/>
        </w:rPr>
        <w:t>.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Детский сад у нас хорош, лучше сада не найдешь.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Обойди хоть весь район, лучшим будет все же он. 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5D4582" w:rsidRPr="00E47C66" w:rsidRDefault="00BA6DAD" w:rsidP="00E47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6DAD">
        <w:rPr>
          <w:rFonts w:ascii="Times New Roman" w:hAnsi="Times New Roman"/>
          <w:b/>
          <w:sz w:val="28"/>
          <w:szCs w:val="28"/>
        </w:rPr>
        <w:t xml:space="preserve">Дети </w:t>
      </w:r>
      <w:r w:rsidR="005D4582" w:rsidRPr="00E47C66">
        <w:rPr>
          <w:rFonts w:ascii="Times New Roman" w:hAnsi="Times New Roman"/>
          <w:sz w:val="28"/>
          <w:szCs w:val="28"/>
        </w:rPr>
        <w:t xml:space="preserve"> </w:t>
      </w:r>
      <w:r w:rsidR="005D4582" w:rsidRPr="00BA6DAD">
        <w:rPr>
          <w:rFonts w:ascii="Times New Roman" w:hAnsi="Times New Roman"/>
          <w:b/>
          <w:sz w:val="28"/>
          <w:szCs w:val="28"/>
        </w:rPr>
        <w:t>поют песню «Детский сад»,</w:t>
      </w:r>
      <w:r w:rsidR="005D4582" w:rsidRPr="00E47C66">
        <w:rPr>
          <w:rFonts w:ascii="Times New Roman" w:hAnsi="Times New Roman"/>
          <w:sz w:val="28"/>
          <w:szCs w:val="28"/>
        </w:rPr>
        <w:t xml:space="preserve"> кланяются, уходят.</w:t>
      </w: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</w:p>
    <w:p w:rsidR="00F63D37" w:rsidRDefault="00F63D37" w:rsidP="00F63D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F63D37" w:rsidRPr="004575E4" w:rsidRDefault="00F63D37" w:rsidP="00F63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приветствуем  сегодня н</w:t>
      </w:r>
      <w:r w:rsidRPr="004575E4">
        <w:rPr>
          <w:rFonts w:ascii="Times New Roman" w:hAnsi="Times New Roman"/>
          <w:sz w:val="28"/>
          <w:szCs w:val="28"/>
        </w:rPr>
        <w:t xml:space="preserve">аших гостей и сотрудников сада. </w:t>
      </w:r>
      <w:r w:rsidR="00467BF0">
        <w:rPr>
          <w:rFonts w:ascii="Times New Roman" w:hAnsi="Times New Roman"/>
          <w:sz w:val="28"/>
          <w:szCs w:val="28"/>
        </w:rPr>
        <w:t>---------</w:t>
      </w:r>
    </w:p>
    <w:p w:rsidR="005D4582" w:rsidRPr="00E47C66" w:rsidRDefault="005D4582" w:rsidP="00E47C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теперь немного истории.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 1955</w:t>
      </w:r>
      <w:r w:rsidRPr="006E4C19">
        <w:rPr>
          <w:rFonts w:ascii="Times New Roman" w:hAnsi="Times New Roman"/>
          <w:sz w:val="28"/>
          <w:szCs w:val="28"/>
        </w:rPr>
        <w:t xml:space="preserve"> года – торжественное открытие </w:t>
      </w:r>
      <w:r>
        <w:rPr>
          <w:rFonts w:ascii="Times New Roman" w:hAnsi="Times New Roman"/>
          <w:sz w:val="28"/>
          <w:szCs w:val="28"/>
        </w:rPr>
        <w:t>детского сада «Светлячок» на 55 мест.</w:t>
      </w:r>
    </w:p>
    <w:p w:rsidR="00E47C66" w:rsidRPr="006E4C19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E4C19">
        <w:rPr>
          <w:rFonts w:ascii="Times New Roman" w:hAnsi="Times New Roman"/>
          <w:sz w:val="28"/>
          <w:szCs w:val="28"/>
        </w:rPr>
        <w:t>ведующей дошкольным учреждением была назначе</w:t>
      </w:r>
      <w:r>
        <w:rPr>
          <w:rFonts w:ascii="Times New Roman" w:hAnsi="Times New Roman"/>
          <w:sz w:val="28"/>
          <w:szCs w:val="28"/>
        </w:rPr>
        <w:t>на _____________________</w:t>
      </w:r>
      <w:r w:rsidRPr="006E4C19">
        <w:rPr>
          <w:rFonts w:ascii="Times New Roman" w:hAnsi="Times New Roman"/>
          <w:sz w:val="28"/>
          <w:szCs w:val="28"/>
        </w:rPr>
        <w:t>.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 w:rsidRPr="006E4C19">
        <w:rPr>
          <w:rFonts w:ascii="Times New Roman" w:hAnsi="Times New Roman"/>
          <w:sz w:val="28"/>
          <w:szCs w:val="28"/>
        </w:rPr>
        <w:t xml:space="preserve">В день открытия детского сада функционировали три группы. 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Одними из первых в детский сад «Светлячок» пришли работать________________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2003 в детском саду проходят большие перемены: он переходит в муниципальную собственность. Учредителем выступило муниципальное образование Цимлянского района.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2005 г дошкольное учреждение приобрело статус центра развития ребенка 1 категории.</w:t>
      </w:r>
    </w:p>
    <w:p w:rsidR="00E47C66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2009 г. он подтвердил данный статус и просуществовал в данном наименовании до 2015 г.</w:t>
      </w:r>
    </w:p>
    <w:p w:rsidR="00E47C66" w:rsidRPr="006E4C19" w:rsidRDefault="00E47C66" w:rsidP="00E47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2015 г.  детский сад стал называться МБДОУ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 г. Цимлянска </w:t>
      </w: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</w:p>
    <w:p w:rsidR="00E47C66" w:rsidRPr="004575E4" w:rsidRDefault="00E47C66" w:rsidP="00E47C66">
      <w:pPr>
        <w:rPr>
          <w:rFonts w:ascii="Times New Roman" w:hAnsi="Times New Roman"/>
          <w:sz w:val="28"/>
          <w:szCs w:val="28"/>
        </w:rPr>
      </w:pP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F63D37" w:rsidRDefault="00F63D37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F63D37" w:rsidRDefault="00F63D37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  <w:r w:rsidRPr="00CE1B77">
        <w:rPr>
          <w:rFonts w:ascii="Times New Roman" w:hAnsi="Times New Roman"/>
          <w:b/>
          <w:sz w:val="28"/>
          <w:szCs w:val="28"/>
        </w:rPr>
        <w:t>Ведущая</w:t>
      </w:r>
      <w:r w:rsidRPr="004575E4">
        <w:rPr>
          <w:rFonts w:ascii="Times New Roman" w:hAnsi="Times New Roman"/>
          <w:sz w:val="28"/>
          <w:szCs w:val="28"/>
        </w:rPr>
        <w:t>. Мы рады приветствовать сегодня в нашем зале самых главных гостей нашего праздника, наших ветеранов труда, сотрудников</w:t>
      </w:r>
      <w:r>
        <w:rPr>
          <w:rFonts w:ascii="Times New Roman" w:hAnsi="Times New Roman"/>
          <w:sz w:val="28"/>
          <w:szCs w:val="28"/>
        </w:rPr>
        <w:t xml:space="preserve"> проработавших в д/с много лет.</w:t>
      </w:r>
    </w:p>
    <w:p w:rsidR="00F63D37" w:rsidRPr="004575E4" w:rsidRDefault="00F63D37" w:rsidP="00F63D37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lastRenderedPageBreak/>
        <w:t>Для представления гостей слово</w:t>
      </w:r>
      <w:r w:rsidR="00BA6DAD">
        <w:rPr>
          <w:rFonts w:ascii="Times New Roman" w:hAnsi="Times New Roman"/>
          <w:sz w:val="28"/>
          <w:szCs w:val="28"/>
        </w:rPr>
        <w:t xml:space="preserve"> предоставляется заведующему  дошкольным учреждением Василенко С.И</w:t>
      </w:r>
    </w:p>
    <w:p w:rsidR="00F63D37" w:rsidRDefault="00BA6DAD" w:rsidP="00F63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Василенко С.И.:</w:t>
      </w:r>
      <w:bookmarkStart w:id="0" w:name="_GoBack"/>
      <w:bookmarkEnd w:id="0"/>
      <w:r w:rsidR="00F63D37" w:rsidRPr="004575E4">
        <w:rPr>
          <w:rFonts w:ascii="Times New Roman" w:hAnsi="Times New Roman"/>
          <w:sz w:val="28"/>
          <w:szCs w:val="28"/>
        </w:rPr>
        <w:t xml:space="preserve"> Уважаемые гости, вы гордость </w:t>
      </w:r>
      <w:proofErr w:type="gramStart"/>
      <w:r w:rsidR="00F63D37" w:rsidRPr="004575E4">
        <w:rPr>
          <w:rFonts w:ascii="Times New Roman" w:hAnsi="Times New Roman"/>
          <w:sz w:val="28"/>
          <w:szCs w:val="28"/>
        </w:rPr>
        <w:t>нашего</w:t>
      </w:r>
      <w:proofErr w:type="gramEnd"/>
      <w:r w:rsidR="00F63D37" w:rsidRPr="004575E4">
        <w:rPr>
          <w:rFonts w:ascii="Times New Roman" w:hAnsi="Times New Roman"/>
          <w:sz w:val="28"/>
          <w:szCs w:val="28"/>
        </w:rPr>
        <w:t xml:space="preserve"> д/с.</w:t>
      </w: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 Пожалуй, мало </w:t>
      </w:r>
      <w:proofErr w:type="gramStart"/>
      <w:r w:rsidRPr="004575E4">
        <w:rPr>
          <w:rFonts w:ascii="Times New Roman" w:hAnsi="Times New Roman"/>
          <w:sz w:val="28"/>
          <w:szCs w:val="28"/>
        </w:rPr>
        <w:t>какой</w:t>
      </w:r>
      <w:proofErr w:type="gramEnd"/>
      <w:r w:rsidRPr="004575E4">
        <w:rPr>
          <w:rFonts w:ascii="Times New Roman" w:hAnsi="Times New Roman"/>
          <w:sz w:val="28"/>
          <w:szCs w:val="28"/>
        </w:rPr>
        <w:t xml:space="preserve"> д/с может похвастаться каким большим количеством ветеранов труда, как в нашем д/с. </w:t>
      </w: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>Это говорит о том, что коллектив нашего д/</w:t>
      </w:r>
      <w:proofErr w:type="gramStart"/>
      <w:r w:rsidRPr="004575E4">
        <w:rPr>
          <w:rFonts w:ascii="Times New Roman" w:hAnsi="Times New Roman"/>
          <w:sz w:val="28"/>
          <w:szCs w:val="28"/>
        </w:rPr>
        <w:t xml:space="preserve">с </w:t>
      </w:r>
      <w:r w:rsidR="00467BF0">
        <w:rPr>
          <w:rFonts w:ascii="Times New Roman" w:hAnsi="Times New Roman"/>
          <w:sz w:val="28"/>
          <w:szCs w:val="28"/>
        </w:rPr>
        <w:t xml:space="preserve"> </w:t>
      </w:r>
      <w:r w:rsidRPr="004575E4">
        <w:rPr>
          <w:rFonts w:ascii="Times New Roman" w:hAnsi="Times New Roman"/>
          <w:sz w:val="28"/>
          <w:szCs w:val="28"/>
        </w:rPr>
        <w:t>отличался</w:t>
      </w:r>
      <w:proofErr w:type="gramEnd"/>
      <w:r w:rsidRPr="004575E4">
        <w:rPr>
          <w:rFonts w:ascii="Times New Roman" w:hAnsi="Times New Roman"/>
          <w:sz w:val="28"/>
          <w:szCs w:val="28"/>
        </w:rPr>
        <w:t xml:space="preserve"> стабильностью и дружелюбием. Придя сюда на работу в молодости, многие не захотели менять место работы и проработали здесь до пенсии. </w:t>
      </w: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>Мы гордимся каждой из вас. Ваши имена навсегда красной с</w:t>
      </w:r>
      <w:r>
        <w:rPr>
          <w:rFonts w:ascii="Times New Roman" w:hAnsi="Times New Roman"/>
          <w:sz w:val="28"/>
          <w:szCs w:val="28"/>
        </w:rPr>
        <w:t>трокой вписаны в историю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63D37" w:rsidRDefault="00F63D37" w:rsidP="00F63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4575E4">
        <w:rPr>
          <w:rFonts w:ascii="Times New Roman" w:hAnsi="Times New Roman"/>
          <w:sz w:val="28"/>
          <w:szCs w:val="28"/>
        </w:rPr>
        <w:t xml:space="preserve"> внесли особый вклад в дело воспитания подрастающего поколения. </w:t>
      </w:r>
    </w:p>
    <w:p w:rsidR="00F63D37" w:rsidRPr="004575E4" w:rsidRDefault="00F63D37" w:rsidP="00F63D37">
      <w:pPr>
        <w:rPr>
          <w:rFonts w:ascii="Times New Roman" w:hAnsi="Times New Roman"/>
          <w:sz w:val="28"/>
          <w:szCs w:val="28"/>
        </w:rPr>
      </w:pPr>
      <w:r w:rsidRPr="004575E4">
        <w:rPr>
          <w:rFonts w:ascii="Times New Roman" w:hAnsi="Times New Roman"/>
          <w:sz w:val="28"/>
          <w:szCs w:val="28"/>
        </w:rPr>
        <w:t xml:space="preserve">Для награждения сотрудников почётными грамотами слово предоставляется заведующей ДОУ. </w:t>
      </w:r>
    </w:p>
    <w:p w:rsidR="00F63D37" w:rsidRPr="00467BF0" w:rsidRDefault="00F63D37" w:rsidP="00F63D37">
      <w:pPr>
        <w:rPr>
          <w:rFonts w:ascii="Times New Roman" w:hAnsi="Times New Roman"/>
          <w:b/>
          <w:i/>
          <w:sz w:val="28"/>
          <w:szCs w:val="28"/>
        </w:rPr>
      </w:pPr>
      <w:r w:rsidRPr="00F63D37">
        <w:rPr>
          <w:rFonts w:ascii="Times New Roman" w:hAnsi="Times New Roman"/>
          <w:b/>
          <w:i/>
          <w:sz w:val="28"/>
          <w:szCs w:val="28"/>
        </w:rPr>
        <w:t>Вручение грамот</w:t>
      </w:r>
    </w:p>
    <w:p w:rsidR="00F63D37" w:rsidRPr="00467BF0" w:rsidRDefault="00F63D37" w:rsidP="00F63D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номер</w:t>
      </w:r>
    </w:p>
    <w:p w:rsidR="005D4582" w:rsidRPr="00F63D37" w:rsidRDefault="005D4582" w:rsidP="00E47C66">
      <w:pPr>
        <w:pStyle w:val="a3"/>
        <w:rPr>
          <w:rFonts w:ascii="Times New Roman" w:hAnsi="Times New Roman"/>
          <w:b/>
          <w:sz w:val="28"/>
          <w:szCs w:val="28"/>
        </w:rPr>
      </w:pPr>
      <w:r w:rsidRPr="00F63D37">
        <w:rPr>
          <w:rFonts w:ascii="Times New Roman" w:hAnsi="Times New Roman"/>
          <w:b/>
          <w:sz w:val="28"/>
          <w:szCs w:val="28"/>
        </w:rPr>
        <w:t>Ведущий:</w:t>
      </w:r>
    </w:p>
    <w:p w:rsidR="00F63D37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- Наш любимый детский сад не был бы таким весёлым, сказочным и радостным, если бы не постоянный труд и усердие нашего дружного коллектива. </w:t>
      </w:r>
    </w:p>
    <w:p w:rsidR="005D4582" w:rsidRPr="00E47C66" w:rsidRDefault="00F63D37" w:rsidP="00E47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в этот зал  весь коллектив ДОУ</w:t>
      </w:r>
      <w:r w:rsidR="005D4582" w:rsidRPr="00E47C66">
        <w:rPr>
          <w:rFonts w:ascii="Times New Roman" w:hAnsi="Times New Roman"/>
          <w:sz w:val="28"/>
          <w:szCs w:val="28"/>
        </w:rPr>
        <w:t>!</w:t>
      </w:r>
    </w:p>
    <w:p w:rsidR="00467BF0" w:rsidRDefault="005D4582" w:rsidP="00E47C66">
      <w:pPr>
        <w:pStyle w:val="a3"/>
        <w:rPr>
          <w:rFonts w:ascii="Times New Roman" w:hAnsi="Times New Roman"/>
          <w:i/>
          <w:sz w:val="28"/>
          <w:szCs w:val="28"/>
        </w:rPr>
      </w:pPr>
      <w:r w:rsidRPr="00F63D37">
        <w:rPr>
          <w:rFonts w:ascii="Times New Roman" w:hAnsi="Times New Roman"/>
          <w:i/>
          <w:sz w:val="28"/>
          <w:szCs w:val="28"/>
        </w:rPr>
        <w:t xml:space="preserve"> </w:t>
      </w:r>
    </w:p>
    <w:p w:rsidR="005D4582" w:rsidRPr="00F63D37" w:rsidRDefault="005D4582" w:rsidP="00E47C66">
      <w:pPr>
        <w:pStyle w:val="a3"/>
        <w:rPr>
          <w:rFonts w:ascii="Times New Roman" w:hAnsi="Times New Roman"/>
          <w:i/>
          <w:sz w:val="28"/>
          <w:szCs w:val="28"/>
        </w:rPr>
      </w:pPr>
      <w:r w:rsidRPr="00F63D37">
        <w:rPr>
          <w:rFonts w:ascii="Times New Roman" w:hAnsi="Times New Roman"/>
          <w:i/>
          <w:sz w:val="28"/>
          <w:szCs w:val="28"/>
        </w:rPr>
        <w:t>Под музыку на сцену выходит коллектив детского сада.</w:t>
      </w:r>
    </w:p>
    <w:p w:rsidR="00467BF0" w:rsidRPr="00E47C66" w:rsidRDefault="005D4582" w:rsidP="00467BF0">
      <w:pPr>
        <w:pStyle w:val="a3"/>
        <w:rPr>
          <w:rFonts w:ascii="Times New Roman" w:hAnsi="Times New Roman"/>
          <w:b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 </w:t>
      </w:r>
      <w:r w:rsidR="00467BF0" w:rsidRPr="00E47C66">
        <w:rPr>
          <w:rFonts w:ascii="Times New Roman" w:hAnsi="Times New Roman"/>
          <w:b/>
          <w:sz w:val="28"/>
          <w:szCs w:val="28"/>
        </w:rPr>
        <w:t>Песня на мотив "Погода в доме":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Какой прогноз у нас в саду сегодня.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Чем удивит сегодня детвора.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Ведь деток как осеннюю погоду.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Мы предсказать не в силах никогда.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>Припев: Главней всего – погода в доме.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Где ждут вас с радостью всегда.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Мы все семья, а все, что </w:t>
      </w:r>
      <w:proofErr w:type="gramStart"/>
      <w:r w:rsidRPr="00467BF0">
        <w:rPr>
          <w:rFonts w:ascii="Times New Roman" w:hAnsi="Times New Roman"/>
          <w:sz w:val="28"/>
          <w:szCs w:val="28"/>
        </w:rPr>
        <w:t>кроме</w:t>
      </w:r>
      <w:proofErr w:type="gramEnd"/>
      <w:r w:rsidRPr="00467BF0">
        <w:rPr>
          <w:rFonts w:ascii="Times New Roman" w:hAnsi="Times New Roman"/>
          <w:sz w:val="28"/>
          <w:szCs w:val="28"/>
        </w:rPr>
        <w:t>,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Легко исправить с помощью зонта.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Мы все такие разные конечно,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Но есть у нас и общая черта.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Мы создаем уют и радость детям.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И этому вся жизнь посвящена.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>Припев: тот же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Неважно снег, туман или морозы.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Но ровно в семь откроем детский сад.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Дом оживает, свет во всех окошках,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И воспитатель встрече новой рад.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>Припев: тот же.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Сегодня в нашем доме день рожденья.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И двери здесь открыты для гостей.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Ну, а для нас нет лучшего подарка,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Чем видеть лица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  <w:r w:rsidRPr="00467BF0">
        <w:rPr>
          <w:rFonts w:ascii="Times New Roman" w:hAnsi="Times New Roman"/>
          <w:sz w:val="28"/>
          <w:szCs w:val="28"/>
        </w:rPr>
        <w:t xml:space="preserve"> Всех своих друзей.</w:t>
      </w:r>
    </w:p>
    <w:p w:rsidR="00467BF0" w:rsidRPr="00467BF0" w:rsidRDefault="00467BF0" w:rsidP="00467BF0">
      <w:pPr>
        <w:pStyle w:val="a3"/>
        <w:rPr>
          <w:rFonts w:ascii="Times New Roman" w:hAnsi="Times New Roman"/>
          <w:sz w:val="28"/>
          <w:szCs w:val="28"/>
        </w:rPr>
      </w:pPr>
    </w:p>
    <w:p w:rsidR="00F63D37" w:rsidRDefault="00F63D37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F63D37" w:rsidRPr="003147BA" w:rsidRDefault="00F63D37" w:rsidP="00F63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F63D37" w:rsidRPr="00E47C66" w:rsidRDefault="00F63D37" w:rsidP="00F63D37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- Закружились листья в музыке осенней! </w:t>
      </w:r>
    </w:p>
    <w:p w:rsidR="00F63D37" w:rsidRPr="00E47C66" w:rsidRDefault="00F63D37" w:rsidP="00F63D37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 Нынче в садике у</w:t>
      </w:r>
      <w:r w:rsidR="008A3E55">
        <w:rPr>
          <w:rFonts w:ascii="Times New Roman" w:hAnsi="Times New Roman"/>
          <w:sz w:val="28"/>
          <w:szCs w:val="28"/>
        </w:rPr>
        <w:t xml:space="preserve"> нас праздник - День Рожденья! </w:t>
      </w:r>
    </w:p>
    <w:p w:rsidR="00F63D37" w:rsidRPr="008A3E55" w:rsidRDefault="00F63D37" w:rsidP="00F63D37">
      <w:pPr>
        <w:pStyle w:val="a3"/>
        <w:rPr>
          <w:rFonts w:ascii="Times New Roman" w:hAnsi="Times New Roman"/>
          <w:i/>
          <w:sz w:val="28"/>
          <w:szCs w:val="28"/>
        </w:rPr>
      </w:pPr>
      <w:r w:rsidRPr="008A3E55">
        <w:rPr>
          <w:rFonts w:ascii="Times New Roman" w:hAnsi="Times New Roman"/>
          <w:i/>
          <w:sz w:val="28"/>
          <w:szCs w:val="28"/>
        </w:rPr>
        <w:t xml:space="preserve"> Девочки старшей группы исполняют танец с осенними листьями. </w:t>
      </w:r>
    </w:p>
    <w:p w:rsidR="005D4582" w:rsidRPr="008A3E55" w:rsidRDefault="005D4582" w:rsidP="00E47C6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4582" w:rsidRPr="00F63D37" w:rsidRDefault="005D4582" w:rsidP="00E47C66">
      <w:pPr>
        <w:pStyle w:val="a3"/>
        <w:rPr>
          <w:rFonts w:ascii="Times New Roman" w:hAnsi="Times New Roman"/>
          <w:b/>
          <w:sz w:val="28"/>
          <w:szCs w:val="28"/>
        </w:rPr>
      </w:pPr>
      <w:r w:rsidRPr="00F63D37">
        <w:rPr>
          <w:rFonts w:ascii="Times New Roman" w:hAnsi="Times New Roman"/>
          <w:b/>
          <w:sz w:val="28"/>
          <w:szCs w:val="28"/>
        </w:rPr>
        <w:t>Ведущая:</w:t>
      </w:r>
    </w:p>
    <w:p w:rsidR="00F63D37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>- Вот уже на прот</w:t>
      </w:r>
      <w:r w:rsidR="00F63D37">
        <w:rPr>
          <w:rFonts w:ascii="Times New Roman" w:hAnsi="Times New Roman"/>
          <w:sz w:val="28"/>
          <w:szCs w:val="28"/>
        </w:rPr>
        <w:t>яжении  60</w:t>
      </w:r>
      <w:r w:rsidRPr="00E47C66">
        <w:rPr>
          <w:rFonts w:ascii="Times New Roman" w:hAnsi="Times New Roman"/>
          <w:sz w:val="28"/>
          <w:szCs w:val="28"/>
        </w:rPr>
        <w:t xml:space="preserve"> лет в </w:t>
      </w:r>
      <w:r w:rsidR="00F63D37">
        <w:rPr>
          <w:rFonts w:ascii="Times New Roman" w:hAnsi="Times New Roman"/>
          <w:sz w:val="28"/>
          <w:szCs w:val="28"/>
        </w:rPr>
        <w:t xml:space="preserve">нашем детском саду </w:t>
      </w:r>
      <w:r w:rsidRPr="00E47C66">
        <w:rPr>
          <w:rFonts w:ascii="Times New Roman" w:hAnsi="Times New Roman"/>
          <w:sz w:val="28"/>
          <w:szCs w:val="28"/>
        </w:rPr>
        <w:t xml:space="preserve"> растут </w:t>
      </w:r>
      <w:r w:rsidR="00F63D37">
        <w:rPr>
          <w:rFonts w:ascii="Times New Roman" w:hAnsi="Times New Roman"/>
          <w:sz w:val="28"/>
          <w:szCs w:val="28"/>
        </w:rPr>
        <w:t>и развиваются  дети. Детский сад выпустил</w:t>
      </w:r>
      <w:r w:rsidRPr="00E47C66">
        <w:rPr>
          <w:rFonts w:ascii="Times New Roman" w:hAnsi="Times New Roman"/>
          <w:sz w:val="28"/>
          <w:szCs w:val="28"/>
        </w:rPr>
        <w:t xml:space="preserve"> за эти год</w:t>
      </w:r>
      <w:r w:rsidR="00F63D37">
        <w:rPr>
          <w:rFonts w:ascii="Times New Roman" w:hAnsi="Times New Roman"/>
          <w:sz w:val="28"/>
          <w:szCs w:val="28"/>
        </w:rPr>
        <w:t>ы более 59</w:t>
      </w:r>
      <w:r w:rsidRPr="00E47C66">
        <w:rPr>
          <w:rFonts w:ascii="Times New Roman" w:hAnsi="Times New Roman"/>
          <w:sz w:val="28"/>
          <w:szCs w:val="28"/>
        </w:rPr>
        <w:t xml:space="preserve"> ребятишек! 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>Многие из них теперь работают в учреждениях и на пред</w:t>
      </w:r>
      <w:r w:rsidR="00F63D37">
        <w:rPr>
          <w:rFonts w:ascii="Times New Roman" w:hAnsi="Times New Roman"/>
          <w:sz w:val="28"/>
          <w:szCs w:val="28"/>
        </w:rPr>
        <w:t>приятиях нашего города</w:t>
      </w:r>
      <w:r w:rsidR="00F63D37">
        <w:rPr>
          <w:rFonts w:ascii="Times New Roman" w:hAnsi="Times New Roman"/>
          <w:sz w:val="28"/>
          <w:szCs w:val="28"/>
        </w:rPr>
        <w:cr/>
      </w:r>
      <w:r w:rsidRPr="00E47C66">
        <w:rPr>
          <w:rFonts w:ascii="Times New Roman" w:hAnsi="Times New Roman"/>
          <w:sz w:val="28"/>
          <w:szCs w:val="28"/>
        </w:rPr>
        <w:t>На нашем празднике сегодня собрались разные поколения выпускников. И сейчас я пр</w:t>
      </w:r>
      <w:r w:rsidR="00467BF0">
        <w:rPr>
          <w:rFonts w:ascii="Times New Roman" w:hAnsi="Times New Roman"/>
          <w:sz w:val="28"/>
          <w:szCs w:val="28"/>
        </w:rPr>
        <w:t>едоставляю слово выпускнику 19_____</w:t>
      </w:r>
      <w:r w:rsidRPr="00E47C66">
        <w:rPr>
          <w:rFonts w:ascii="Times New Roman" w:hAnsi="Times New Roman"/>
          <w:sz w:val="28"/>
          <w:szCs w:val="28"/>
        </w:rPr>
        <w:t xml:space="preserve"> года (имя и фамилия).</w:t>
      </w:r>
    </w:p>
    <w:p w:rsidR="008A3E55" w:rsidRDefault="008A3E55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5D4582" w:rsidRPr="00467BF0" w:rsidRDefault="005D4582" w:rsidP="00E47C66">
      <w:pPr>
        <w:pStyle w:val="a3"/>
        <w:rPr>
          <w:rFonts w:ascii="Times New Roman" w:hAnsi="Times New Roman"/>
          <w:b/>
          <w:sz w:val="28"/>
          <w:szCs w:val="28"/>
        </w:rPr>
      </w:pPr>
      <w:r w:rsidRPr="00467BF0">
        <w:rPr>
          <w:rFonts w:ascii="Times New Roman" w:hAnsi="Times New Roman"/>
          <w:b/>
          <w:sz w:val="28"/>
          <w:szCs w:val="28"/>
        </w:rPr>
        <w:t>Ведущая: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>- Немало поздравлений прозвучало сегодня в адрес нашего детского сада и его выпускников, пришло время и для юбилейного торта!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8A3E55" w:rsidRDefault="008A3E55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467BF0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>На сцену выходят сотрудники. Ввозят торт со свечами</w:t>
      </w:r>
      <w:r w:rsidR="00467BF0">
        <w:rPr>
          <w:rFonts w:ascii="Times New Roman" w:hAnsi="Times New Roman"/>
          <w:sz w:val="28"/>
          <w:szCs w:val="28"/>
        </w:rPr>
        <w:t>.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 Все собравшиеся исполняют финальную песню.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5D4582" w:rsidRPr="00467BF0" w:rsidRDefault="005D4582" w:rsidP="00E47C66">
      <w:pPr>
        <w:pStyle w:val="a3"/>
        <w:rPr>
          <w:rFonts w:ascii="Times New Roman" w:hAnsi="Times New Roman"/>
          <w:b/>
          <w:sz w:val="28"/>
          <w:szCs w:val="28"/>
        </w:rPr>
      </w:pPr>
      <w:r w:rsidRPr="00467BF0">
        <w:rPr>
          <w:rFonts w:ascii="Times New Roman" w:hAnsi="Times New Roman"/>
          <w:b/>
          <w:sz w:val="28"/>
          <w:szCs w:val="28"/>
        </w:rPr>
        <w:t>Ведущий:</w:t>
      </w: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>- Я прошу затушить свечи хозяев этого дома! (весь коллектив дружно дует на свечи).</w:t>
      </w:r>
    </w:p>
    <w:p w:rsidR="00825224" w:rsidRPr="00467BF0" w:rsidRDefault="005D4582" w:rsidP="00E47C66">
      <w:pPr>
        <w:pStyle w:val="a3"/>
        <w:rPr>
          <w:rFonts w:ascii="Times New Roman" w:hAnsi="Times New Roman"/>
          <w:i/>
          <w:sz w:val="28"/>
          <w:szCs w:val="28"/>
        </w:rPr>
      </w:pPr>
      <w:r w:rsidRPr="00467BF0">
        <w:rPr>
          <w:rFonts w:ascii="Times New Roman" w:hAnsi="Times New Roman"/>
          <w:i/>
          <w:sz w:val="28"/>
          <w:szCs w:val="28"/>
        </w:rPr>
        <w:t>Заведующая предлагает всем присутствующим выбрать по одному воздушному шару с пожеланием отвязать его и выпустить в небо.</w:t>
      </w:r>
    </w:p>
    <w:p w:rsidR="005D4582" w:rsidRPr="00467BF0" w:rsidRDefault="005D4582" w:rsidP="00E47C66">
      <w:pPr>
        <w:pStyle w:val="a3"/>
        <w:rPr>
          <w:rFonts w:ascii="Times New Roman" w:hAnsi="Times New Roman"/>
          <w:i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3B3789" w:rsidRDefault="003B3789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86578" w:rsidP="00E47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E86578" w:rsidRDefault="00E86578" w:rsidP="00E47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МБДОУ д\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</w:t>
      </w:r>
    </w:p>
    <w:p w:rsidR="00E86578" w:rsidRDefault="00E86578" w:rsidP="00E47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proofErr w:type="spellStart"/>
      <w:r>
        <w:rPr>
          <w:rFonts w:ascii="Times New Roman" w:hAnsi="Times New Roman"/>
          <w:sz w:val="28"/>
          <w:szCs w:val="28"/>
        </w:rPr>
        <w:t>С.И.Василенко</w:t>
      </w:r>
      <w:proofErr w:type="spellEnd"/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6551" w:type="dxa"/>
        <w:tblLook w:val="04A0" w:firstRow="1" w:lastRow="0" w:firstColumn="1" w:lastColumn="0" w:noHBand="0" w:noVBand="1"/>
      </w:tblPr>
      <w:tblGrid>
        <w:gridCol w:w="267"/>
        <w:gridCol w:w="1287"/>
        <w:gridCol w:w="499"/>
        <w:gridCol w:w="247"/>
        <w:gridCol w:w="259"/>
        <w:gridCol w:w="227"/>
        <w:gridCol w:w="11441"/>
        <w:gridCol w:w="222"/>
        <w:gridCol w:w="222"/>
        <w:gridCol w:w="474"/>
        <w:gridCol w:w="473"/>
        <w:gridCol w:w="346"/>
        <w:gridCol w:w="281"/>
        <w:gridCol w:w="212"/>
        <w:gridCol w:w="147"/>
      </w:tblGrid>
      <w:tr w:rsidR="00E86578" w:rsidRPr="00216325" w:rsidTr="00E86578">
        <w:trPr>
          <w:trHeight w:hRule="exact" w:val="283"/>
        </w:trPr>
        <w:tc>
          <w:tcPr>
            <w:tcW w:w="2511" w:type="dxa"/>
            <w:gridSpan w:val="5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кулинарного изделия (блюда):</w:t>
            </w:r>
          </w:p>
        </w:tc>
        <w:tc>
          <w:tcPr>
            <w:tcW w:w="13975" w:type="dxa"/>
            <w:gridSpan w:val="10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ОГУРЕЦ СВЕЖИЙ</w:t>
            </w:r>
          </w:p>
        </w:tc>
      </w:tr>
      <w:tr w:rsidR="00E86578" w:rsidRPr="00216325" w:rsidTr="00E86578">
        <w:trPr>
          <w:gridAfter w:val="2"/>
          <w:wAfter w:w="503" w:type="dxa"/>
          <w:trHeight w:hRule="exact" w:val="80"/>
        </w:trPr>
        <w:tc>
          <w:tcPr>
            <w:tcW w:w="14330" w:type="dxa"/>
            <w:gridSpan w:val="9"/>
            <w:shd w:val="clear" w:color="000000" w:fill="FFFFFF"/>
          </w:tcPr>
          <w:p w:rsidR="00E86578" w:rsidRPr="00216325" w:rsidRDefault="00E86578" w:rsidP="003358D3"/>
        </w:tc>
        <w:tc>
          <w:tcPr>
            <w:tcW w:w="923" w:type="dxa"/>
            <w:gridSpan w:val="2"/>
            <w:shd w:val="clear" w:color="000000" w:fill="FFFFFF"/>
          </w:tcPr>
          <w:p w:rsidR="00E86578" w:rsidRPr="00216325" w:rsidRDefault="00E86578" w:rsidP="003358D3"/>
        </w:tc>
        <w:tc>
          <w:tcPr>
            <w:tcW w:w="795" w:type="dxa"/>
            <w:gridSpan w:val="2"/>
            <w:shd w:val="clear" w:color="000000" w:fill="FFFFFF"/>
          </w:tcPr>
          <w:p w:rsidR="00E86578" w:rsidRPr="00216325" w:rsidRDefault="00E86578" w:rsidP="003358D3"/>
        </w:tc>
      </w:tr>
      <w:tr w:rsidR="00E86578" w:rsidRPr="00216325" w:rsidTr="00E86578">
        <w:trPr>
          <w:trHeight w:hRule="exact" w:val="551"/>
        </w:trPr>
        <w:tc>
          <w:tcPr>
            <w:tcW w:w="14330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center"/>
            </w:pPr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2156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center"/>
            </w:pPr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E86578" w:rsidRPr="00216325" w:rsidTr="00E86578">
        <w:trPr>
          <w:trHeight w:hRule="exact" w:val="340"/>
        </w:trPr>
        <w:tc>
          <w:tcPr>
            <w:tcW w:w="14330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2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center"/>
            </w:pPr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86578" w:rsidRPr="00216325" w:rsidTr="00E86578">
        <w:trPr>
          <w:trHeight w:hRule="exact" w:val="340"/>
        </w:trPr>
        <w:tc>
          <w:tcPr>
            <w:tcW w:w="14330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center"/>
            </w:pPr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center"/>
            </w:pPr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E86578" w:rsidRPr="00216325" w:rsidTr="00E86578">
        <w:trPr>
          <w:trHeight w:hRule="exact" w:val="268"/>
        </w:trPr>
        <w:tc>
          <w:tcPr>
            <w:tcW w:w="143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ОГУРЦЫ ГРУНТОВЫЕ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E86578" w:rsidRPr="00216325" w:rsidTr="00E86578">
        <w:trPr>
          <w:trHeight w:hRule="exact" w:val="283"/>
        </w:trPr>
        <w:tc>
          <w:tcPr>
            <w:tcW w:w="164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35</w:t>
            </w:r>
          </w:p>
        </w:tc>
      </w:tr>
      <w:tr w:rsidR="00E86578" w:rsidRPr="00216325" w:rsidTr="00E86578">
        <w:trPr>
          <w:gridAfter w:val="3"/>
          <w:wAfter w:w="952" w:type="dxa"/>
          <w:trHeight w:hRule="exact" w:val="425"/>
        </w:trPr>
        <w:tc>
          <w:tcPr>
            <w:tcW w:w="221" w:type="dxa"/>
          </w:tcPr>
          <w:p w:rsidR="00E86578" w:rsidRPr="00216325" w:rsidRDefault="00E86578" w:rsidP="003358D3"/>
        </w:tc>
        <w:tc>
          <w:tcPr>
            <w:tcW w:w="1282" w:type="dxa"/>
          </w:tcPr>
          <w:p w:rsidR="00E86578" w:rsidRPr="00216325" w:rsidRDefault="00E86578" w:rsidP="003358D3"/>
        </w:tc>
        <w:tc>
          <w:tcPr>
            <w:tcW w:w="502" w:type="dxa"/>
          </w:tcPr>
          <w:p w:rsidR="00E86578" w:rsidRPr="00216325" w:rsidRDefault="00E86578" w:rsidP="003358D3"/>
        </w:tc>
        <w:tc>
          <w:tcPr>
            <w:tcW w:w="247" w:type="dxa"/>
          </w:tcPr>
          <w:p w:rsidR="00E86578" w:rsidRPr="00216325" w:rsidRDefault="00E86578" w:rsidP="003358D3"/>
        </w:tc>
        <w:tc>
          <w:tcPr>
            <w:tcW w:w="259" w:type="dxa"/>
          </w:tcPr>
          <w:p w:rsidR="00E86578" w:rsidRPr="00216325" w:rsidRDefault="00E86578" w:rsidP="003358D3"/>
        </w:tc>
        <w:tc>
          <w:tcPr>
            <w:tcW w:w="227" w:type="dxa"/>
          </w:tcPr>
          <w:p w:rsidR="00E86578" w:rsidRPr="00216325" w:rsidRDefault="00E86578" w:rsidP="003358D3"/>
        </w:tc>
        <w:tc>
          <w:tcPr>
            <w:tcW w:w="11148" w:type="dxa"/>
          </w:tcPr>
          <w:p w:rsidR="00E86578" w:rsidRPr="00216325" w:rsidRDefault="00E86578" w:rsidP="003358D3"/>
        </w:tc>
        <w:tc>
          <w:tcPr>
            <w:tcW w:w="222" w:type="dxa"/>
          </w:tcPr>
          <w:p w:rsidR="00E86578" w:rsidRPr="00216325" w:rsidRDefault="00E86578" w:rsidP="003358D3"/>
        </w:tc>
        <w:tc>
          <w:tcPr>
            <w:tcW w:w="222" w:type="dxa"/>
          </w:tcPr>
          <w:p w:rsidR="00E86578" w:rsidRPr="00216325" w:rsidRDefault="00E86578" w:rsidP="003358D3"/>
        </w:tc>
        <w:tc>
          <w:tcPr>
            <w:tcW w:w="462" w:type="dxa"/>
          </w:tcPr>
          <w:p w:rsidR="00E86578" w:rsidRPr="00216325" w:rsidRDefault="00E86578" w:rsidP="003358D3"/>
        </w:tc>
        <w:tc>
          <w:tcPr>
            <w:tcW w:w="461" w:type="dxa"/>
          </w:tcPr>
          <w:p w:rsidR="00E86578" w:rsidRPr="00216325" w:rsidRDefault="00E86578" w:rsidP="003358D3"/>
        </w:tc>
        <w:tc>
          <w:tcPr>
            <w:tcW w:w="346" w:type="dxa"/>
          </w:tcPr>
          <w:p w:rsidR="00E86578" w:rsidRPr="00216325" w:rsidRDefault="00E86578" w:rsidP="003358D3"/>
        </w:tc>
      </w:tr>
      <w:tr w:rsidR="00E86578" w:rsidRPr="00787ADB" w:rsidTr="00E86578">
        <w:trPr>
          <w:gridAfter w:val="3"/>
          <w:wAfter w:w="952" w:type="dxa"/>
          <w:trHeight w:hRule="exact" w:val="283"/>
        </w:trPr>
        <w:tc>
          <w:tcPr>
            <w:tcW w:w="15253" w:type="dxa"/>
            <w:gridSpan w:val="11"/>
            <w:shd w:val="clear" w:color="000000" w:fill="FFFFFF"/>
          </w:tcPr>
          <w:p w:rsidR="00E86578" w:rsidRPr="00787ADB" w:rsidRDefault="00E86578" w:rsidP="003358D3">
            <w:r w:rsidRPr="00787AD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46" w:type="dxa"/>
          </w:tcPr>
          <w:p w:rsidR="00E86578" w:rsidRPr="00787ADB" w:rsidRDefault="00E86578" w:rsidP="003358D3"/>
        </w:tc>
      </w:tr>
      <w:tr w:rsidR="00E86578" w:rsidRPr="00216325" w:rsidTr="00E86578">
        <w:trPr>
          <w:gridAfter w:val="3"/>
          <w:wAfter w:w="952" w:type="dxa"/>
          <w:trHeight w:hRule="exact" w:val="268"/>
        </w:trPr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Белки, </w:t>
            </w:r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47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roofErr w:type="spell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86578" w:rsidRPr="00216325" w:rsidTr="00E86578">
        <w:trPr>
          <w:gridAfter w:val="3"/>
          <w:wAfter w:w="952" w:type="dxa"/>
          <w:trHeight w:hRule="exact" w:val="14"/>
        </w:trPr>
        <w:tc>
          <w:tcPr>
            <w:tcW w:w="1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dxa"/>
            <w:vMerge w:val="restart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2" w:type="dxa"/>
            <w:vMerge w:val="restart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roofErr w:type="spell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E86578" w:rsidRPr="00216325" w:rsidTr="00E86578">
        <w:trPr>
          <w:gridAfter w:val="3"/>
          <w:wAfter w:w="952" w:type="dxa"/>
          <w:trHeight w:hRule="exact" w:val="253"/>
        </w:trPr>
        <w:tc>
          <w:tcPr>
            <w:tcW w:w="15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247" w:type="dxa"/>
            <w:vMerge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1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222" w:type="dxa"/>
            <w:vMerge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8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/>
        </w:tc>
      </w:tr>
      <w:tr w:rsidR="00E86578" w:rsidRPr="00216325" w:rsidTr="00E86578">
        <w:trPr>
          <w:gridAfter w:val="3"/>
          <w:wAfter w:w="952" w:type="dxa"/>
          <w:trHeight w:hRule="exact" w:val="268"/>
        </w:trPr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47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E86578" w:rsidRPr="00216325" w:rsidTr="00E86578">
        <w:trPr>
          <w:gridAfter w:val="3"/>
          <w:wAfter w:w="952" w:type="dxa"/>
          <w:trHeight w:hRule="exact" w:val="268"/>
        </w:trPr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247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1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shd w:val="clear" w:color="000000" w:fill="FFFFFF"/>
            <w:vAlign w:val="center"/>
          </w:tcPr>
          <w:p w:rsidR="00E86578" w:rsidRPr="00216325" w:rsidRDefault="00E86578" w:rsidP="003358D3"/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roofErr w:type="spellStart"/>
            <w:proofErr w:type="gramStart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gram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proofErr w:type="spellEnd"/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6578" w:rsidRPr="00216325" w:rsidRDefault="00E86578" w:rsidP="003358D3">
            <w:pPr>
              <w:jc w:val="right"/>
            </w:pPr>
            <w:r w:rsidRPr="00216325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86578" w:rsidRPr="00216325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/>
        </w:tc>
      </w:tr>
      <w:tr w:rsidR="00E86578" w:rsidRPr="00216325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</w:tr>
      <w:tr w:rsidR="00E86578" w:rsidRPr="00787ADB" w:rsidTr="00E86578">
        <w:trPr>
          <w:gridAfter w:val="1"/>
          <w:wAfter w:w="152" w:type="dxa"/>
          <w:trHeight w:hRule="exact" w:val="243"/>
        </w:trPr>
        <w:tc>
          <w:tcPr>
            <w:tcW w:w="16399" w:type="dxa"/>
            <w:gridSpan w:val="14"/>
            <w:shd w:val="clear" w:color="000000" w:fill="FFFFFF"/>
          </w:tcPr>
          <w:p w:rsidR="00E86578" w:rsidRPr="00787ADB" w:rsidRDefault="00E86578" w:rsidP="003358D3">
            <w:r w:rsidRPr="00787ADB">
              <w:rPr>
                <w:rFonts w:ascii="Arial" w:hAnsi="Arial" w:cs="Arial"/>
                <w:color w:val="000000"/>
                <w:sz w:val="16"/>
                <w:szCs w:val="16"/>
              </w:rPr>
              <w:t>Вымыть, очистить, нарезать на порции.</w:t>
            </w:r>
          </w:p>
        </w:tc>
      </w:tr>
      <w:tr w:rsidR="00E86578" w:rsidRPr="00787ADB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787ADB" w:rsidRDefault="00E86578" w:rsidP="003358D3"/>
        </w:tc>
      </w:tr>
      <w:tr w:rsidR="00E86578" w:rsidRPr="00216325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E86578" w:rsidRPr="00216325" w:rsidTr="00E86578">
        <w:trPr>
          <w:gridAfter w:val="1"/>
          <w:wAfter w:w="152" w:type="dxa"/>
          <w:trHeight w:hRule="exact" w:val="24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color w:val="000000"/>
                <w:sz w:val="16"/>
                <w:szCs w:val="16"/>
              </w:rPr>
              <w:t>Аккуратно укладывать на тарелку.</w:t>
            </w:r>
          </w:p>
        </w:tc>
      </w:tr>
      <w:tr w:rsidR="00E86578" w:rsidRPr="00216325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/>
        </w:tc>
      </w:tr>
      <w:tr w:rsidR="00E86578" w:rsidRPr="00216325" w:rsidTr="00E86578">
        <w:trPr>
          <w:gridAfter w:val="1"/>
          <w:wAfter w:w="152" w:type="dxa"/>
          <w:trHeight w:hRule="exact" w:val="283"/>
        </w:trPr>
        <w:tc>
          <w:tcPr>
            <w:tcW w:w="16399" w:type="dxa"/>
            <w:gridSpan w:val="14"/>
            <w:shd w:val="clear" w:color="000000" w:fill="FFFFFF"/>
          </w:tcPr>
          <w:p w:rsidR="00E86578" w:rsidRPr="00216325" w:rsidRDefault="00E86578" w:rsidP="003358D3">
            <w:r w:rsidRPr="0021632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Источник рецептуры:</w:t>
            </w:r>
          </w:p>
        </w:tc>
      </w:tr>
      <w:tr w:rsidR="00E86578" w:rsidRPr="00787ADB" w:rsidTr="00E86578">
        <w:trPr>
          <w:gridAfter w:val="1"/>
          <w:wAfter w:w="152" w:type="dxa"/>
          <w:trHeight w:hRule="exact" w:val="432"/>
        </w:trPr>
        <w:tc>
          <w:tcPr>
            <w:tcW w:w="16399" w:type="dxa"/>
            <w:gridSpan w:val="14"/>
            <w:shd w:val="clear" w:color="000000" w:fill="FFFFFF"/>
          </w:tcPr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Сборник технологических нормативов, рецептур блюд и кулинарных изделий для дошкольных образовательных учреждений</w:t>
            </w: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Default="00E86578" w:rsidP="003358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6578" w:rsidRPr="00787ADB" w:rsidRDefault="00E86578" w:rsidP="003358D3"/>
        </w:tc>
      </w:tr>
      <w:tr w:rsidR="00E86578" w:rsidRPr="00787ADB" w:rsidTr="00E86578">
        <w:trPr>
          <w:gridAfter w:val="1"/>
          <w:wAfter w:w="152" w:type="dxa"/>
          <w:trHeight w:hRule="exact" w:val="780"/>
        </w:trPr>
        <w:tc>
          <w:tcPr>
            <w:tcW w:w="16399" w:type="dxa"/>
            <w:gridSpan w:val="14"/>
            <w:shd w:val="clear" w:color="000000" w:fill="FFFFFF"/>
          </w:tcPr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Default="00E86578" w:rsidP="003358D3"/>
          <w:p w:rsidR="00E86578" w:rsidRPr="00787ADB" w:rsidRDefault="00E86578" w:rsidP="003358D3"/>
        </w:tc>
      </w:tr>
      <w:tr w:rsidR="00E86578" w:rsidRPr="00787ADB" w:rsidTr="00E86578">
        <w:trPr>
          <w:gridAfter w:val="3"/>
          <w:wAfter w:w="952" w:type="dxa"/>
          <w:trHeight w:hRule="exact" w:val="7955"/>
        </w:trPr>
        <w:tc>
          <w:tcPr>
            <w:tcW w:w="221" w:type="dxa"/>
          </w:tcPr>
          <w:p w:rsidR="00E86578" w:rsidRPr="00787ADB" w:rsidRDefault="00E86578" w:rsidP="003358D3"/>
        </w:tc>
        <w:tc>
          <w:tcPr>
            <w:tcW w:w="1282" w:type="dxa"/>
          </w:tcPr>
          <w:p w:rsidR="00E86578" w:rsidRPr="00787ADB" w:rsidRDefault="00E86578" w:rsidP="003358D3"/>
        </w:tc>
        <w:tc>
          <w:tcPr>
            <w:tcW w:w="502" w:type="dxa"/>
          </w:tcPr>
          <w:p w:rsidR="00E86578" w:rsidRPr="00787ADB" w:rsidRDefault="00E86578" w:rsidP="003358D3"/>
        </w:tc>
        <w:tc>
          <w:tcPr>
            <w:tcW w:w="247" w:type="dxa"/>
          </w:tcPr>
          <w:p w:rsidR="00E86578" w:rsidRPr="00787ADB" w:rsidRDefault="00E86578" w:rsidP="003358D3"/>
        </w:tc>
        <w:tc>
          <w:tcPr>
            <w:tcW w:w="259" w:type="dxa"/>
          </w:tcPr>
          <w:p w:rsidR="00E86578" w:rsidRPr="00787ADB" w:rsidRDefault="00E86578" w:rsidP="003358D3"/>
        </w:tc>
        <w:tc>
          <w:tcPr>
            <w:tcW w:w="227" w:type="dxa"/>
          </w:tcPr>
          <w:p w:rsidR="00E86578" w:rsidRPr="00787ADB" w:rsidRDefault="00E86578" w:rsidP="003358D3"/>
        </w:tc>
        <w:tc>
          <w:tcPr>
            <w:tcW w:w="11148" w:type="dxa"/>
          </w:tcPr>
          <w:p w:rsidR="00E86578" w:rsidRDefault="00E86578" w:rsidP="003358D3"/>
          <w:p w:rsidR="00E86578" w:rsidRDefault="00E86578" w:rsidP="00E86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86578" w:rsidRDefault="00E86578" w:rsidP="00E86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МБДОУ д\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«Светлячок»</w:t>
            </w:r>
          </w:p>
          <w:p w:rsidR="00E86578" w:rsidRDefault="00E86578" w:rsidP="00E86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С.И.Василенко</w:t>
            </w:r>
            <w:proofErr w:type="spellEnd"/>
          </w:p>
          <w:p w:rsidR="00E86578" w:rsidRDefault="00E86578" w:rsidP="00E86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578" w:rsidRPr="00E86578" w:rsidRDefault="00E86578" w:rsidP="00E86578"/>
          <w:p w:rsidR="00E86578" w:rsidRPr="00E86578" w:rsidRDefault="00E86578" w:rsidP="00E86578"/>
          <w:p w:rsidR="00E86578" w:rsidRPr="00E86578" w:rsidRDefault="00E86578" w:rsidP="00E86578"/>
          <w:p w:rsidR="00E86578" w:rsidRDefault="00E86578" w:rsidP="00E86578"/>
          <w:tbl>
            <w:tblPr>
              <w:tblW w:w="11225" w:type="dxa"/>
              <w:tblLook w:val="04A0" w:firstRow="1" w:lastRow="0" w:firstColumn="1" w:lastColumn="0" w:noHBand="0" w:noVBand="1"/>
            </w:tblPr>
            <w:tblGrid>
              <w:gridCol w:w="2668"/>
              <w:gridCol w:w="227"/>
              <w:gridCol w:w="772"/>
              <w:gridCol w:w="227"/>
              <w:gridCol w:w="60"/>
              <w:gridCol w:w="227"/>
              <w:gridCol w:w="201"/>
              <w:gridCol w:w="226"/>
              <w:gridCol w:w="10"/>
              <w:gridCol w:w="226"/>
              <w:gridCol w:w="767"/>
              <w:gridCol w:w="226"/>
              <w:gridCol w:w="60"/>
              <w:gridCol w:w="226"/>
              <w:gridCol w:w="226"/>
              <w:gridCol w:w="276"/>
              <w:gridCol w:w="226"/>
              <w:gridCol w:w="417"/>
              <w:gridCol w:w="226"/>
              <w:gridCol w:w="133"/>
              <w:gridCol w:w="226"/>
              <w:gridCol w:w="554"/>
              <w:gridCol w:w="226"/>
              <w:gridCol w:w="1898"/>
              <w:gridCol w:w="453"/>
              <w:gridCol w:w="241"/>
            </w:tblGrid>
            <w:tr w:rsidR="00E86578" w:rsidRPr="00B54000" w:rsidTr="00E86578">
              <w:trPr>
                <w:gridAfter w:val="2"/>
                <w:wAfter w:w="694" w:type="dxa"/>
                <w:trHeight w:hRule="exact" w:val="283"/>
              </w:trPr>
              <w:tc>
                <w:tcPr>
                  <w:tcW w:w="10531" w:type="dxa"/>
                  <w:gridSpan w:val="24"/>
                  <w:shd w:val="clear" w:color="000000" w:fill="FFFFFF"/>
                </w:tcPr>
                <w:p w:rsidR="00E86578" w:rsidRPr="00B54000" w:rsidRDefault="00E86578" w:rsidP="003358D3">
                  <w:pPr>
                    <w:jc w:val="center"/>
                  </w:pPr>
                  <w:r w:rsidRPr="00B54000">
                    <w:rPr>
                      <w:rFonts w:ascii="Arial" w:hAnsi="Arial" w:cs="Arial"/>
                      <w:b/>
                      <w:color w:val="000000"/>
                    </w:rPr>
                    <w:t>ТЕХНОЛОГИЧЕСКАЯ КАРТА КУЛИНАРНОГО ИЗДЕЛИЯ (БЛЮДА) №</w:t>
                  </w:r>
                </w:p>
              </w:tc>
            </w:tr>
            <w:tr w:rsidR="00E86578" w:rsidRPr="00B54000" w:rsidTr="00E86578">
              <w:trPr>
                <w:gridAfter w:val="4"/>
                <w:wAfter w:w="2818" w:type="dxa"/>
                <w:trHeight w:hRule="exact" w:val="283"/>
              </w:trPr>
              <w:tc>
                <w:tcPr>
                  <w:tcW w:w="2668" w:type="dxa"/>
                </w:tcPr>
                <w:p w:rsidR="00E86578" w:rsidRPr="00B54000" w:rsidRDefault="00E86578" w:rsidP="003358D3"/>
              </w:tc>
              <w:tc>
                <w:tcPr>
                  <w:tcW w:w="999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287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428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236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993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286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226" w:type="dxa"/>
                </w:tcPr>
                <w:p w:rsidR="00E86578" w:rsidRPr="00B54000" w:rsidRDefault="00E86578" w:rsidP="003358D3"/>
              </w:tc>
              <w:tc>
                <w:tcPr>
                  <w:tcW w:w="502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643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359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780" w:type="dxa"/>
                  <w:gridSpan w:val="2"/>
                </w:tcPr>
                <w:p w:rsidR="00E86578" w:rsidRPr="00B54000" w:rsidRDefault="00E86578" w:rsidP="003358D3"/>
              </w:tc>
            </w:tr>
            <w:tr w:rsidR="00E86578" w:rsidRPr="00B54000" w:rsidTr="00E86578">
              <w:trPr>
                <w:trHeight w:hRule="exact" w:val="283"/>
              </w:trPr>
              <w:tc>
                <w:tcPr>
                  <w:tcW w:w="4608" w:type="dxa"/>
                  <w:gridSpan w:val="8"/>
                  <w:shd w:val="clear" w:color="000000" w:fill="FFFFFF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кулинарного изделия (блюда):</w:t>
                  </w:r>
                </w:p>
              </w:tc>
              <w:tc>
                <w:tcPr>
                  <w:tcW w:w="6617" w:type="dxa"/>
                  <w:gridSpan w:val="18"/>
                  <w:shd w:val="clear" w:color="000000" w:fill="FFFFFF"/>
                </w:tcPr>
                <w:p w:rsidR="00E86578" w:rsidRPr="00B54000" w:rsidRDefault="00E86578" w:rsidP="003358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ПОМИДОР СВЕЖИЙ</w:t>
                  </w:r>
                </w:p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141"/>
              </w:trPr>
              <w:tc>
                <w:tcPr>
                  <w:tcW w:w="6349" w:type="dxa"/>
                  <w:gridSpan w:val="15"/>
                  <w:shd w:val="clear" w:color="000000" w:fill="FFFFFF"/>
                </w:tcPr>
                <w:p w:rsidR="00E86578" w:rsidRPr="007F1408" w:rsidRDefault="00E86578" w:rsidP="003358D3"/>
              </w:tc>
              <w:tc>
                <w:tcPr>
                  <w:tcW w:w="1145" w:type="dxa"/>
                  <w:gridSpan w:val="4"/>
                  <w:shd w:val="clear" w:color="000000" w:fill="FFFFFF"/>
                </w:tcPr>
                <w:p w:rsidR="00E86578" w:rsidRPr="007F1408" w:rsidRDefault="00E86578" w:rsidP="003358D3"/>
              </w:tc>
              <w:tc>
                <w:tcPr>
                  <w:tcW w:w="1139" w:type="dxa"/>
                  <w:gridSpan w:val="4"/>
                  <w:shd w:val="clear" w:color="000000" w:fill="FFFFFF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trHeight w:hRule="exact" w:val="340"/>
              </w:trPr>
              <w:tc>
                <w:tcPr>
                  <w:tcW w:w="6349" w:type="dxa"/>
                  <w:gridSpan w:val="15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center"/>
                  </w:pPr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Наименование сырья</w:t>
                  </w:r>
                </w:p>
              </w:tc>
              <w:tc>
                <w:tcPr>
                  <w:tcW w:w="4876" w:type="dxa"/>
                  <w:gridSpan w:val="11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center"/>
                  </w:pPr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Расход сырья и полуфабрикатов</w:t>
                  </w:r>
                </w:p>
              </w:tc>
            </w:tr>
            <w:tr w:rsidR="00E86578" w:rsidRPr="007F1408" w:rsidTr="00E86578">
              <w:trPr>
                <w:trHeight w:hRule="exact" w:val="340"/>
              </w:trPr>
              <w:tc>
                <w:tcPr>
                  <w:tcW w:w="6349" w:type="dxa"/>
                  <w:gridSpan w:val="15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4876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center"/>
                  </w:pPr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порц</w:t>
                  </w:r>
                  <w:proofErr w:type="spellEnd"/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E86578" w:rsidRPr="007F1408" w:rsidTr="00E86578">
              <w:trPr>
                <w:trHeight w:hRule="exact" w:val="340"/>
              </w:trPr>
              <w:tc>
                <w:tcPr>
                  <w:tcW w:w="6349" w:type="dxa"/>
                  <w:gridSpan w:val="15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11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center"/>
                  </w:pPr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брутто, </w:t>
                  </w:r>
                  <w:proofErr w:type="gramStart"/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</w:p>
              </w:tc>
              <w:tc>
                <w:tcPr>
                  <w:tcW w:w="373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center"/>
                  </w:pPr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нетто, </w:t>
                  </w:r>
                  <w:proofErr w:type="gramStart"/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</w:p>
              </w:tc>
            </w:tr>
            <w:tr w:rsidR="00E86578" w:rsidRPr="00B54000" w:rsidTr="00E86578">
              <w:trPr>
                <w:trHeight w:hRule="exact" w:val="268"/>
              </w:trPr>
              <w:tc>
                <w:tcPr>
                  <w:tcW w:w="6349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Томаты грунтовые</w:t>
                  </w:r>
                </w:p>
              </w:tc>
              <w:tc>
                <w:tcPr>
                  <w:tcW w:w="11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r>
                    <w:t>95,1</w:t>
                  </w:r>
                </w:p>
              </w:tc>
              <w:tc>
                <w:tcPr>
                  <w:tcW w:w="373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r>
                    <w:t>93,5</w:t>
                  </w:r>
                </w:p>
              </w:tc>
            </w:tr>
            <w:tr w:rsidR="00E86578" w:rsidRPr="00B54000" w:rsidTr="00E86578">
              <w:trPr>
                <w:trHeight w:hRule="exact" w:val="283"/>
              </w:trPr>
              <w:tc>
                <w:tcPr>
                  <w:tcW w:w="11225" w:type="dxa"/>
                  <w:gridSpan w:val="2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r w:rsidRPr="007F14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Выход: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E86578" w:rsidRPr="007F1408" w:rsidTr="00E86578">
              <w:trPr>
                <w:gridAfter w:val="4"/>
                <w:wAfter w:w="2818" w:type="dxa"/>
                <w:trHeight w:hRule="exact" w:val="425"/>
              </w:trPr>
              <w:tc>
                <w:tcPr>
                  <w:tcW w:w="2668" w:type="dxa"/>
                </w:tcPr>
                <w:p w:rsidR="00E86578" w:rsidRPr="007F1408" w:rsidRDefault="00E86578" w:rsidP="003358D3"/>
              </w:tc>
              <w:tc>
                <w:tcPr>
                  <w:tcW w:w="999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287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428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236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993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286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226" w:type="dxa"/>
                </w:tcPr>
                <w:p w:rsidR="00E86578" w:rsidRPr="007F1408" w:rsidRDefault="00E86578" w:rsidP="003358D3"/>
              </w:tc>
              <w:tc>
                <w:tcPr>
                  <w:tcW w:w="502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643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359" w:type="dxa"/>
                  <w:gridSpan w:val="2"/>
                </w:tcPr>
                <w:p w:rsidR="00E86578" w:rsidRPr="007F1408" w:rsidRDefault="00E86578" w:rsidP="003358D3"/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B54000" w:rsidTr="00E86578">
              <w:trPr>
                <w:gridAfter w:val="3"/>
                <w:wAfter w:w="2592" w:type="dxa"/>
                <w:trHeight w:hRule="exact" w:val="283"/>
              </w:trPr>
              <w:tc>
                <w:tcPr>
                  <w:tcW w:w="7494" w:type="dxa"/>
                  <w:gridSpan w:val="19"/>
                  <w:shd w:val="clear" w:color="000000" w:fill="FFFFFF"/>
                </w:tcPr>
                <w:p w:rsidR="00E86578" w:rsidRPr="00B54000" w:rsidRDefault="00E86578" w:rsidP="003358D3">
                  <w:r w:rsidRPr="00B54000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Химический состав, витамины и микроэлементы на 1 порцию:</w:t>
                  </w:r>
                </w:p>
              </w:tc>
              <w:tc>
                <w:tcPr>
                  <w:tcW w:w="359" w:type="dxa"/>
                  <w:gridSpan w:val="2"/>
                </w:tcPr>
                <w:p w:rsidR="00E86578" w:rsidRPr="00B54000" w:rsidRDefault="00E86578" w:rsidP="003358D3"/>
              </w:tc>
              <w:tc>
                <w:tcPr>
                  <w:tcW w:w="780" w:type="dxa"/>
                  <w:gridSpan w:val="2"/>
                </w:tcPr>
                <w:p w:rsidR="00E86578" w:rsidRPr="00B54000" w:rsidRDefault="00E86578" w:rsidP="003358D3"/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268"/>
              </w:trPr>
              <w:tc>
                <w:tcPr>
                  <w:tcW w:w="2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Белки, </w:t>
                  </w:r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C478FE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287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6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proofErr w:type="gram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мг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right"/>
                  </w:pPr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6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roofErr w:type="spell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Са</w:t>
                  </w:r>
                  <w:proofErr w:type="spell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мг</w:t>
                  </w:r>
                </w:p>
              </w:tc>
              <w:tc>
                <w:tcPr>
                  <w:tcW w:w="1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14"/>
              </w:trPr>
              <w:tc>
                <w:tcPr>
                  <w:tcW w:w="289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Жиры, </w:t>
                  </w:r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</w:p>
              </w:tc>
              <w:tc>
                <w:tcPr>
                  <w:tcW w:w="99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C478FE" w:rsidRDefault="00E86578" w:rsidP="003358D3">
                  <w:pPr>
                    <w:jc w:val="right"/>
                  </w:pPr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7" w:type="dxa"/>
                  <w:gridSpan w:val="2"/>
                  <w:vMerge w:val="restart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663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С, мг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286" w:type="dxa"/>
                  <w:gridSpan w:val="2"/>
                  <w:vMerge w:val="restart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2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roofErr w:type="spell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Mg</w:t>
                  </w:r>
                  <w:proofErr w:type="spell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мг</w:t>
                  </w:r>
                </w:p>
              </w:tc>
              <w:tc>
                <w:tcPr>
                  <w:tcW w:w="100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253"/>
              </w:trPr>
              <w:tc>
                <w:tcPr>
                  <w:tcW w:w="289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99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287" w:type="dxa"/>
                  <w:gridSpan w:val="2"/>
                  <w:vMerge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663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99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286" w:type="dxa"/>
                  <w:gridSpan w:val="2"/>
                  <w:vMerge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2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100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268"/>
              </w:trPr>
              <w:tc>
                <w:tcPr>
                  <w:tcW w:w="2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Углеводы, </w:t>
                  </w:r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t>3,3</w:t>
                  </w:r>
                </w:p>
              </w:tc>
              <w:tc>
                <w:tcPr>
                  <w:tcW w:w="287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6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А, мг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Pr>
                    <w:jc w:val="right"/>
                  </w:pPr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6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мг</w:t>
                  </w:r>
                </w:p>
              </w:tc>
              <w:tc>
                <w:tcPr>
                  <w:tcW w:w="1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23,4</w:t>
                  </w:r>
                </w:p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3"/>
                <w:wAfter w:w="2592" w:type="dxa"/>
                <w:trHeight w:hRule="exact" w:val="268"/>
              </w:trPr>
              <w:tc>
                <w:tcPr>
                  <w:tcW w:w="2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Энергетическая ценность, </w:t>
                  </w:r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ккал</w:t>
                  </w:r>
                  <w:proofErr w:type="gramEnd"/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21,6</w:t>
                  </w:r>
                </w:p>
              </w:tc>
              <w:tc>
                <w:tcPr>
                  <w:tcW w:w="287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6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E, мг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C478FE" w:rsidRDefault="00E86578" w:rsidP="003358D3">
                  <w:pPr>
                    <w:jc w:val="right"/>
                  </w:pPr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6" w:type="dxa"/>
                  <w:gridSpan w:val="2"/>
                  <w:shd w:val="clear" w:color="000000" w:fill="FFFFFF"/>
                  <w:vAlign w:val="center"/>
                </w:tcPr>
                <w:p w:rsidR="00E86578" w:rsidRPr="007F1408" w:rsidRDefault="00E86578" w:rsidP="003358D3"/>
              </w:tc>
              <w:tc>
                <w:tcPr>
                  <w:tcW w:w="7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7F1408" w:rsidRDefault="00E86578" w:rsidP="003358D3">
                  <w:proofErr w:type="spellStart"/>
                  <w:proofErr w:type="gramStart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proofErr w:type="gram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</w:t>
                  </w:r>
                  <w:proofErr w:type="spellEnd"/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мг</w:t>
                  </w:r>
                </w:p>
              </w:tc>
              <w:tc>
                <w:tcPr>
                  <w:tcW w:w="1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86578" w:rsidRPr="00B54000" w:rsidRDefault="00E86578" w:rsidP="003358D3">
                  <w:pPr>
                    <w:jc w:val="right"/>
                  </w:pPr>
                  <w:r w:rsidRPr="007F140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0" w:type="dxa"/>
                  <w:gridSpan w:val="2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1"/>
                <w:wAfter w:w="241" w:type="dxa"/>
                <w:trHeight w:hRule="exact" w:val="283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1"/>
                <w:wAfter w:w="241" w:type="dxa"/>
                <w:trHeight w:hRule="exact" w:val="283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Технология приготовления: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моют, нарезают дольками</w:t>
                  </w:r>
                </w:p>
              </w:tc>
            </w:tr>
            <w:tr w:rsidR="00E86578" w:rsidRPr="007F1408" w:rsidTr="00E86578">
              <w:trPr>
                <w:gridAfter w:val="1"/>
                <w:wAfter w:w="241" w:type="dxa"/>
                <w:trHeight w:hRule="exact" w:val="243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Default="00E86578" w:rsidP="00E8657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Сборник технологических нормативов, рецептур блюд и кулинарных изделий для дошкольных образовательных учреждений</w:t>
                  </w:r>
                </w:p>
                <w:p w:rsidR="00E86578" w:rsidRDefault="00E86578" w:rsidP="00E8657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1"/>
                <w:wAfter w:w="241" w:type="dxa"/>
                <w:trHeight w:hRule="exact" w:val="283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7F1408" w:rsidRDefault="00E86578" w:rsidP="003358D3"/>
              </w:tc>
            </w:tr>
            <w:tr w:rsidR="00E86578" w:rsidRPr="007F1408" w:rsidTr="00E86578">
              <w:trPr>
                <w:gridAfter w:val="1"/>
                <w:wAfter w:w="241" w:type="dxa"/>
                <w:trHeight w:hRule="exact" w:val="283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7F1408" w:rsidRDefault="00E86578" w:rsidP="003358D3">
                  <w:r w:rsidRPr="007F1408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Источник рецептуры:</w:t>
                  </w:r>
                </w:p>
              </w:tc>
            </w:tr>
            <w:tr w:rsidR="00E86578" w:rsidRPr="00B54000" w:rsidTr="00E86578">
              <w:trPr>
                <w:gridAfter w:val="1"/>
                <w:wAfter w:w="241" w:type="dxa"/>
                <w:trHeight w:hRule="exact" w:val="432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B54000" w:rsidRDefault="00E86578" w:rsidP="003358D3">
                  <w:r w:rsidRPr="00B540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Сборник методических рекомендаций по организации питания детей и подростков в учреждениях образования Санкт-Петербурга. - СПб</w:t>
                  </w:r>
                  <w:proofErr w:type="gramStart"/>
                  <w:r w:rsidRPr="00B540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.: </w:t>
                  </w:r>
                  <w:proofErr w:type="gramEnd"/>
                  <w:r w:rsidRPr="00B540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Речь, 2008. - 800 с.</w:t>
                  </w:r>
                </w:p>
              </w:tc>
            </w:tr>
            <w:tr w:rsidR="00E86578" w:rsidRPr="00B54000" w:rsidTr="00E86578">
              <w:trPr>
                <w:gridAfter w:val="1"/>
                <w:wAfter w:w="241" w:type="dxa"/>
                <w:trHeight w:hRule="exact" w:val="1591"/>
              </w:trPr>
              <w:tc>
                <w:tcPr>
                  <w:tcW w:w="10984" w:type="dxa"/>
                  <w:gridSpan w:val="25"/>
                  <w:shd w:val="clear" w:color="000000" w:fill="FFFFFF"/>
                </w:tcPr>
                <w:p w:rsidR="00E86578" w:rsidRPr="00B54000" w:rsidRDefault="00E86578" w:rsidP="003358D3"/>
              </w:tc>
            </w:tr>
          </w:tbl>
          <w:p w:rsidR="00E86578" w:rsidRPr="00E86578" w:rsidRDefault="00E86578" w:rsidP="00E86578"/>
        </w:tc>
        <w:tc>
          <w:tcPr>
            <w:tcW w:w="222" w:type="dxa"/>
          </w:tcPr>
          <w:p w:rsidR="00E86578" w:rsidRPr="00787ADB" w:rsidRDefault="00E86578" w:rsidP="003358D3"/>
        </w:tc>
        <w:tc>
          <w:tcPr>
            <w:tcW w:w="222" w:type="dxa"/>
          </w:tcPr>
          <w:p w:rsidR="00E86578" w:rsidRPr="00787ADB" w:rsidRDefault="00E86578" w:rsidP="003358D3"/>
        </w:tc>
        <w:tc>
          <w:tcPr>
            <w:tcW w:w="462" w:type="dxa"/>
          </w:tcPr>
          <w:p w:rsidR="00E86578" w:rsidRPr="00787ADB" w:rsidRDefault="00E86578" w:rsidP="003358D3"/>
        </w:tc>
        <w:tc>
          <w:tcPr>
            <w:tcW w:w="461" w:type="dxa"/>
          </w:tcPr>
          <w:p w:rsidR="00E86578" w:rsidRPr="00787ADB" w:rsidRDefault="00E86578" w:rsidP="003358D3"/>
        </w:tc>
        <w:tc>
          <w:tcPr>
            <w:tcW w:w="346" w:type="dxa"/>
          </w:tcPr>
          <w:p w:rsidR="00E86578" w:rsidRPr="00787ADB" w:rsidRDefault="00E86578" w:rsidP="003358D3"/>
        </w:tc>
      </w:tr>
    </w:tbl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Default="00E47C66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5D4582" w:rsidRPr="00E47C66" w:rsidRDefault="005D4582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5B55BC" w:rsidRPr="00E47C66" w:rsidRDefault="005D4582" w:rsidP="008A3E55">
      <w:pPr>
        <w:pStyle w:val="a3"/>
        <w:rPr>
          <w:rFonts w:ascii="Times New Roman" w:hAnsi="Times New Roman"/>
          <w:sz w:val="28"/>
          <w:szCs w:val="28"/>
        </w:rPr>
      </w:pPr>
      <w:r w:rsidRPr="00E47C66">
        <w:rPr>
          <w:rFonts w:ascii="Times New Roman" w:hAnsi="Times New Roman"/>
          <w:sz w:val="28"/>
          <w:szCs w:val="28"/>
        </w:rPr>
        <w:t xml:space="preserve"> </w:t>
      </w:r>
    </w:p>
    <w:p w:rsidR="005B55BC" w:rsidRPr="00E47C66" w:rsidRDefault="005B55BC" w:rsidP="00E47C66">
      <w:pPr>
        <w:pStyle w:val="a3"/>
        <w:rPr>
          <w:rFonts w:ascii="Times New Roman" w:hAnsi="Times New Roman"/>
          <w:sz w:val="28"/>
          <w:szCs w:val="28"/>
        </w:rPr>
      </w:pPr>
    </w:p>
    <w:p w:rsidR="00E47C66" w:rsidRPr="00E47C66" w:rsidRDefault="00E47C6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E47C66" w:rsidRPr="00E47C66" w:rsidSect="003B378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582"/>
    <w:rsid w:val="003147BA"/>
    <w:rsid w:val="003B3789"/>
    <w:rsid w:val="00467BF0"/>
    <w:rsid w:val="004B0BCE"/>
    <w:rsid w:val="005B55BC"/>
    <w:rsid w:val="005D4582"/>
    <w:rsid w:val="00775C40"/>
    <w:rsid w:val="00825224"/>
    <w:rsid w:val="0086586B"/>
    <w:rsid w:val="008A3E55"/>
    <w:rsid w:val="00A733B2"/>
    <w:rsid w:val="00BA6DAD"/>
    <w:rsid w:val="00C90A7D"/>
    <w:rsid w:val="00D70D5B"/>
    <w:rsid w:val="00D87705"/>
    <w:rsid w:val="00E4552F"/>
    <w:rsid w:val="00E47C66"/>
    <w:rsid w:val="00E86578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C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C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C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C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C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C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C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C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7C6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47C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C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C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7C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7C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7C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7C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7C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7C6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47C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47C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7C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47C6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47C66"/>
    <w:rPr>
      <w:b/>
      <w:bCs/>
    </w:rPr>
  </w:style>
  <w:style w:type="character" w:styleId="a9">
    <w:name w:val="Emphasis"/>
    <w:basedOn w:val="a0"/>
    <w:uiPriority w:val="20"/>
    <w:qFormat/>
    <w:rsid w:val="00E47C6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47C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C66"/>
    <w:rPr>
      <w:i/>
    </w:rPr>
  </w:style>
  <w:style w:type="character" w:customStyle="1" w:styleId="22">
    <w:name w:val="Цитата 2 Знак"/>
    <w:basedOn w:val="a0"/>
    <w:link w:val="21"/>
    <w:uiPriority w:val="29"/>
    <w:rsid w:val="00E47C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7C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7C66"/>
    <w:rPr>
      <w:b/>
      <w:i/>
      <w:sz w:val="24"/>
    </w:rPr>
  </w:style>
  <w:style w:type="character" w:styleId="ad">
    <w:name w:val="Subtle Emphasis"/>
    <w:uiPriority w:val="19"/>
    <w:qFormat/>
    <w:rsid w:val="00E47C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7C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7C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7C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7C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7C6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865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18</cp:revision>
  <cp:lastPrinted>2015-06-15T08:46:00Z</cp:lastPrinted>
  <dcterms:created xsi:type="dcterms:W3CDTF">2015-05-14T11:23:00Z</dcterms:created>
  <dcterms:modified xsi:type="dcterms:W3CDTF">2015-07-06T11:47:00Z</dcterms:modified>
</cp:coreProperties>
</file>